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946" w:rsidRPr="00A33946" w:rsidRDefault="00A33946" w:rsidP="00A3394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A33946">
        <w:rPr>
          <w:rFonts w:ascii="Times New Roman" w:eastAsia="Times New Roman" w:hAnsi="Times New Roman" w:cs="Times New Roman"/>
          <w:b/>
          <w:bCs/>
          <w:sz w:val="27"/>
          <w:szCs w:val="27"/>
          <w:lang w:eastAsia="cs-CZ"/>
        </w:rPr>
        <w:t xml:space="preserve">Tisková zpráva GFF </w:t>
      </w:r>
      <w:r w:rsidRPr="00A33946">
        <w:rPr>
          <w:rFonts w:ascii="Times New Roman" w:eastAsia="Times New Roman" w:hAnsi="Times New Roman" w:cs="Times New Roman"/>
          <w:b/>
          <w:bCs/>
          <w:sz w:val="16"/>
          <w:szCs w:val="16"/>
          <w:lang w:eastAsia="cs-CZ"/>
        </w:rPr>
        <w:t>10. dubna 2015</w:t>
      </w:r>
    </w:p>
    <w:p w:rsidR="00A33946" w:rsidRPr="00A33946" w:rsidRDefault="00A33946" w:rsidP="00A33946">
      <w:pPr>
        <w:spacing w:before="100" w:beforeAutospacing="1" w:after="100" w:afterAutospacing="1" w:line="240" w:lineRule="auto"/>
        <w:rPr>
          <w:rFonts w:ascii="Times New Roman" w:eastAsia="Times New Roman" w:hAnsi="Times New Roman" w:cs="Times New Roman"/>
          <w:sz w:val="24"/>
          <w:szCs w:val="24"/>
          <w:lang w:eastAsia="cs-CZ"/>
        </w:rPr>
      </w:pPr>
      <w:r w:rsidRPr="00A33946">
        <w:rPr>
          <w:rFonts w:ascii="Times New Roman" w:eastAsia="Times New Roman" w:hAnsi="Times New Roman" w:cs="Times New Roman"/>
          <w:b/>
          <w:bCs/>
          <w:sz w:val="24"/>
          <w:szCs w:val="24"/>
          <w:lang w:eastAsia="cs-CZ"/>
        </w:rPr>
        <w:t>Přes dvě desítky vystavovatelů připravují festivalové menu</w:t>
      </w:r>
      <w:r w:rsidRPr="00A33946">
        <w:rPr>
          <w:rFonts w:ascii="Times New Roman" w:eastAsia="Times New Roman" w:hAnsi="Times New Roman" w:cs="Times New Roman"/>
          <w:sz w:val="24"/>
          <w:szCs w:val="24"/>
          <w:lang w:eastAsia="cs-CZ"/>
        </w:rPr>
        <w:t xml:space="preserve"> </w:t>
      </w:r>
    </w:p>
    <w:p w:rsidR="00A33946" w:rsidRPr="00A33946" w:rsidRDefault="00A33946" w:rsidP="00A33946">
      <w:pPr>
        <w:spacing w:before="100" w:beforeAutospacing="1" w:after="100" w:afterAutospacing="1" w:line="240" w:lineRule="auto"/>
        <w:rPr>
          <w:rFonts w:ascii="Times New Roman" w:eastAsia="Times New Roman" w:hAnsi="Times New Roman" w:cs="Times New Roman"/>
          <w:sz w:val="24"/>
          <w:szCs w:val="24"/>
          <w:lang w:eastAsia="cs-CZ"/>
        </w:rPr>
      </w:pPr>
      <w:r w:rsidRPr="00A33946">
        <w:rPr>
          <w:rFonts w:ascii="Times New Roman" w:eastAsia="Times New Roman" w:hAnsi="Times New Roman" w:cs="Times New Roman"/>
          <w:sz w:val="24"/>
          <w:szCs w:val="24"/>
          <w:lang w:eastAsia="cs-CZ"/>
        </w:rPr>
        <w:t>Přípravy na první regionální festival dobrého jídla a pití v Olomouci vrcholí. Brány Garden Food Festivalu se otevřou ve Smetanových sadech již za měsíc 16. – 17. května. Organizační tým v současné době dokončuje program na gastro pódiu, kde se představí špičkoví kuchaři z celé ČR, doplňkový program pro děti a shromažďuje degustační menu dvou desítek restaurací, které se na festivalu představí.</w:t>
      </w:r>
    </w:p>
    <w:p w:rsidR="00A33946" w:rsidRPr="00A33946" w:rsidRDefault="00A33946" w:rsidP="00A33946">
      <w:pPr>
        <w:spacing w:before="100" w:beforeAutospacing="1" w:after="100" w:afterAutospacing="1" w:line="240" w:lineRule="auto"/>
        <w:rPr>
          <w:rFonts w:ascii="Times New Roman" w:eastAsia="Times New Roman" w:hAnsi="Times New Roman" w:cs="Times New Roman"/>
          <w:sz w:val="24"/>
          <w:szCs w:val="24"/>
          <w:lang w:eastAsia="cs-CZ"/>
        </w:rPr>
      </w:pPr>
      <w:r w:rsidRPr="00A33946">
        <w:rPr>
          <w:rFonts w:ascii="Times New Roman" w:eastAsia="Times New Roman" w:hAnsi="Times New Roman" w:cs="Times New Roman"/>
          <w:sz w:val="24"/>
          <w:szCs w:val="24"/>
          <w:lang w:eastAsia="cs-CZ"/>
        </w:rPr>
        <w:t xml:space="preserve">Pro návštěvníky uvaří jak tradiční, tak méně známé restaurace z Olomouckého kraje i z dalších koutů Česka, či dokonce restaurace, která se teprve chystá otevřít. Unikátem olomouckého food festivalu bude menu univerzitní menzy, nabídka studentských polévek či bohatá nabídka regionálních výrobců a farem. Zajímavý projekt zdravých svačin do škol představí firma Freshnack. Zahraniční kuchyni přiblíží expozice partnerských regionů - chorvatské Makarské a polské Opole. Kompletní seznam vystavovatelů z řad restaurací a prodejců delikates k dnešnímu dni naleznete </w:t>
      </w:r>
      <w:hyperlink r:id="rId4" w:history="1">
        <w:r w:rsidRPr="00A33946">
          <w:rPr>
            <w:rFonts w:ascii="Times New Roman" w:eastAsia="Times New Roman" w:hAnsi="Times New Roman" w:cs="Times New Roman"/>
            <w:color w:val="0000FF"/>
            <w:sz w:val="24"/>
            <w:szCs w:val="24"/>
            <w:u w:val="single"/>
            <w:lang w:eastAsia="cs-CZ"/>
          </w:rPr>
          <w:t>ZDE</w:t>
        </w:r>
      </w:hyperlink>
      <w:r w:rsidRPr="00A33946">
        <w:rPr>
          <w:rFonts w:ascii="Times New Roman" w:eastAsia="Times New Roman" w:hAnsi="Times New Roman" w:cs="Times New Roman"/>
          <w:sz w:val="24"/>
          <w:szCs w:val="24"/>
          <w:lang w:eastAsia="cs-CZ"/>
        </w:rPr>
        <w:t>.</w:t>
      </w:r>
    </w:p>
    <w:p w:rsidR="00A33946" w:rsidRPr="00A33946" w:rsidRDefault="00A33946" w:rsidP="00A33946">
      <w:pPr>
        <w:spacing w:before="100" w:beforeAutospacing="1" w:after="100" w:afterAutospacing="1" w:line="240" w:lineRule="auto"/>
        <w:rPr>
          <w:rFonts w:ascii="Times New Roman" w:eastAsia="Times New Roman" w:hAnsi="Times New Roman" w:cs="Times New Roman"/>
          <w:sz w:val="24"/>
          <w:szCs w:val="24"/>
          <w:lang w:eastAsia="cs-CZ"/>
        </w:rPr>
      </w:pPr>
      <w:r w:rsidRPr="00A33946">
        <w:rPr>
          <w:rFonts w:ascii="Times New Roman" w:eastAsia="Times New Roman" w:hAnsi="Times New Roman" w:cs="Times New Roman"/>
          <w:sz w:val="24"/>
          <w:szCs w:val="24"/>
          <w:lang w:eastAsia="cs-CZ"/>
        </w:rPr>
        <w:t>Jídla doplní nabídka kvalitních moravských, italských, francouzských a chilských vín. Pro ty, kdo preferují pivo, budou k dispozici tradiční moravské značky jako Zubr, Holba či Litovel. Nabídku velkých pivovarů doplní minipivovary, mezi nimiž nebudou chybět Chomout, Melichárek, Moritz nebo Kolštejn. Milovníky kávy jistě uspokojí nabídka světového producenta kávy - firmy Julius Meinl či regionální jednička, pražírna kávy Henri. O kvalitní vodu se postará společnost Mattoni.</w:t>
      </w:r>
    </w:p>
    <w:p w:rsidR="00A33946" w:rsidRPr="00A33946" w:rsidRDefault="00A33946" w:rsidP="00A33946">
      <w:pPr>
        <w:spacing w:before="100" w:beforeAutospacing="1" w:after="100" w:afterAutospacing="1" w:line="240" w:lineRule="auto"/>
        <w:rPr>
          <w:rFonts w:ascii="Times New Roman" w:eastAsia="Times New Roman" w:hAnsi="Times New Roman" w:cs="Times New Roman"/>
          <w:sz w:val="24"/>
          <w:szCs w:val="24"/>
          <w:lang w:eastAsia="cs-CZ"/>
        </w:rPr>
      </w:pPr>
      <w:r w:rsidRPr="00A33946">
        <w:rPr>
          <w:rFonts w:ascii="Times New Roman" w:eastAsia="Times New Roman" w:hAnsi="Times New Roman" w:cs="Times New Roman"/>
          <w:sz w:val="24"/>
          <w:szCs w:val="24"/>
          <w:lang w:eastAsia="cs-CZ"/>
        </w:rPr>
        <w:t>Garden Food Festival nabídne všem labužníkům také řadu delikates. V různých úpravách nebudou chybět husí játra, sušená rajčata, slané i sladké pochoutky s chilli, šneci, hmyzí speciality, sýry nebo čokoláda. Za delikatesy lze jistě považovat i prémiové destiláty, především whisky, které budou prezentovat tradiční vizovická firma Rudolf Jelínek a The Black Stuff Irish Pub z Olomouce. Svého druhu raritou bude prezentace rodinné likérky z Domašova, kterou provozuje američan Kyle Bairnsfather, vyrábějící kromě bylinných likérů také absinth.</w:t>
      </w:r>
    </w:p>
    <w:p w:rsidR="00A33946" w:rsidRPr="00A33946" w:rsidRDefault="00A33946" w:rsidP="00A33946">
      <w:pPr>
        <w:spacing w:before="100" w:beforeAutospacing="1" w:after="100" w:afterAutospacing="1" w:line="240" w:lineRule="auto"/>
        <w:rPr>
          <w:rFonts w:ascii="Times New Roman" w:eastAsia="Times New Roman" w:hAnsi="Times New Roman" w:cs="Times New Roman"/>
          <w:sz w:val="24"/>
          <w:szCs w:val="24"/>
          <w:lang w:eastAsia="cs-CZ"/>
        </w:rPr>
      </w:pPr>
      <w:r w:rsidRPr="00A33946">
        <w:rPr>
          <w:rFonts w:ascii="Times New Roman" w:eastAsia="Times New Roman" w:hAnsi="Times New Roman" w:cs="Times New Roman"/>
          <w:sz w:val="24"/>
          <w:szCs w:val="24"/>
          <w:lang w:eastAsia="cs-CZ"/>
        </w:rPr>
        <w:t>Vstupenky nebo balíčky vstupenek s festivalovou měnou – grešlemi – jsou v prodeji v síti Ticketstream, v Bounty Rock Cafe na třídě Kosmonautů v Olomouci, v informačním centru olomoucké radnice, v restauraci U labutě v Přerově nebo v prodejně Sklizeno v Olomouci. Základní vstupné na jeden den činí v předprodeji 99 korun, na místě pak 139 korun. Jedna grešle přijde návštěvníky na 25 korun a bude jediným možným platidlem v areálu výstaviště.</w:t>
      </w:r>
    </w:p>
    <w:p w:rsidR="00A33946" w:rsidRPr="00A33946" w:rsidRDefault="00A33946" w:rsidP="00A33946">
      <w:pPr>
        <w:spacing w:before="100" w:beforeAutospacing="1" w:after="100" w:afterAutospacing="1" w:line="240" w:lineRule="auto"/>
        <w:rPr>
          <w:rFonts w:ascii="Times New Roman" w:eastAsia="Times New Roman" w:hAnsi="Times New Roman" w:cs="Times New Roman"/>
          <w:sz w:val="24"/>
          <w:szCs w:val="24"/>
          <w:lang w:eastAsia="cs-CZ"/>
        </w:rPr>
      </w:pPr>
      <w:r w:rsidRPr="00A33946">
        <w:rPr>
          <w:rFonts w:ascii="Times New Roman" w:eastAsia="Times New Roman" w:hAnsi="Times New Roman" w:cs="Times New Roman"/>
          <w:sz w:val="24"/>
          <w:szCs w:val="24"/>
          <w:lang w:eastAsia="cs-CZ"/>
        </w:rPr>
        <w:t>První ročník Garden Food Festivalu se koná pod patronátem ministra zemědělství Mariana Jurečky, hejtmana Olomouckého kraje Jiřího Rozbořila a primátora Olomouce Antonína Staňka. Generálním partnerem akce je Orrero – italská sýrárna Litovel, výrobce sýru Gran Moravia. Záštitu dále poskytly Czechtourism, Asociace hotelů a restaurací, Sdružení cestovního ruchu Jeseníky, Okresní hospodářská komora Olomouc a Asociace kuchařů a cukrářů. Hlavním mediálním partnerem je Radiožurnál, který bude v sobotu vysílat část dne přímo z areálu výstaviště. Festival dále podporují regionální média - olomouc.cz, Deník, Radio Haná, OL4Yyou či kulinářské časopisy F.O.O.D., Art Of Living Culinary či Štamgast a Gurmán.</w:t>
      </w:r>
    </w:p>
    <w:p w:rsidR="00A33946" w:rsidRPr="00A33946" w:rsidRDefault="00A33946" w:rsidP="00A33946">
      <w:pPr>
        <w:spacing w:before="100" w:beforeAutospacing="1" w:after="100" w:afterAutospacing="1" w:line="240" w:lineRule="auto"/>
        <w:rPr>
          <w:rFonts w:ascii="Times New Roman" w:eastAsia="Times New Roman" w:hAnsi="Times New Roman" w:cs="Times New Roman"/>
          <w:sz w:val="24"/>
          <w:szCs w:val="24"/>
          <w:lang w:eastAsia="cs-CZ"/>
        </w:rPr>
      </w:pPr>
      <w:r w:rsidRPr="00A33946">
        <w:rPr>
          <w:rFonts w:ascii="Times New Roman" w:eastAsia="Times New Roman" w:hAnsi="Times New Roman" w:cs="Times New Roman"/>
          <w:sz w:val="24"/>
          <w:szCs w:val="24"/>
          <w:lang w:eastAsia="cs-CZ"/>
        </w:rPr>
        <w:t>Pavel Vysloužil, tým GFF</w:t>
      </w:r>
    </w:p>
    <w:p w:rsidR="00A33946" w:rsidRPr="00A33946" w:rsidRDefault="00A33946" w:rsidP="00A3394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A33946">
        <w:rPr>
          <w:rFonts w:ascii="Times New Roman" w:eastAsia="Times New Roman" w:hAnsi="Times New Roman" w:cs="Times New Roman"/>
          <w:b/>
          <w:bCs/>
          <w:sz w:val="27"/>
          <w:szCs w:val="27"/>
          <w:lang w:eastAsia="cs-CZ"/>
        </w:rPr>
        <w:lastRenderedPageBreak/>
        <w:t xml:space="preserve">Tisková zpráva GFF </w:t>
      </w:r>
      <w:r w:rsidRPr="00A33946">
        <w:rPr>
          <w:rFonts w:ascii="Times New Roman" w:eastAsia="Times New Roman" w:hAnsi="Times New Roman" w:cs="Times New Roman"/>
          <w:b/>
          <w:bCs/>
          <w:sz w:val="16"/>
          <w:szCs w:val="16"/>
          <w:lang w:eastAsia="cs-CZ"/>
        </w:rPr>
        <w:t>1. března 2015</w:t>
      </w:r>
    </w:p>
    <w:p w:rsidR="00A33946" w:rsidRPr="00A33946" w:rsidRDefault="00A33946" w:rsidP="00A33946">
      <w:pPr>
        <w:spacing w:before="100" w:beforeAutospacing="1" w:after="100" w:afterAutospacing="1" w:line="240" w:lineRule="auto"/>
        <w:rPr>
          <w:rFonts w:ascii="Times New Roman" w:eastAsia="Times New Roman" w:hAnsi="Times New Roman" w:cs="Times New Roman"/>
          <w:sz w:val="24"/>
          <w:szCs w:val="24"/>
          <w:lang w:eastAsia="cs-CZ"/>
        </w:rPr>
      </w:pPr>
      <w:r w:rsidRPr="00A33946">
        <w:rPr>
          <w:rFonts w:ascii="Times New Roman" w:eastAsia="Times New Roman" w:hAnsi="Times New Roman" w:cs="Times New Roman"/>
          <w:b/>
          <w:bCs/>
          <w:sz w:val="24"/>
          <w:szCs w:val="24"/>
          <w:lang w:eastAsia="cs-CZ"/>
        </w:rPr>
        <w:t>Předprodej vstupenek na Garden Food Festival začíná, včasným nákupem ušetříte peníze i čas</w:t>
      </w:r>
      <w:r w:rsidRPr="00A33946">
        <w:rPr>
          <w:rFonts w:ascii="Times New Roman" w:eastAsia="Times New Roman" w:hAnsi="Times New Roman" w:cs="Times New Roman"/>
          <w:sz w:val="24"/>
          <w:szCs w:val="24"/>
          <w:lang w:eastAsia="cs-CZ"/>
        </w:rPr>
        <w:t xml:space="preserve"> </w:t>
      </w:r>
    </w:p>
    <w:p w:rsidR="00A33946" w:rsidRPr="00A33946" w:rsidRDefault="00A33946" w:rsidP="00A33946">
      <w:pPr>
        <w:spacing w:before="100" w:beforeAutospacing="1" w:after="100" w:afterAutospacing="1" w:line="240" w:lineRule="auto"/>
        <w:rPr>
          <w:rFonts w:ascii="Times New Roman" w:eastAsia="Times New Roman" w:hAnsi="Times New Roman" w:cs="Times New Roman"/>
          <w:sz w:val="24"/>
          <w:szCs w:val="24"/>
          <w:lang w:eastAsia="cs-CZ"/>
        </w:rPr>
      </w:pPr>
      <w:r w:rsidRPr="00A33946">
        <w:rPr>
          <w:rFonts w:ascii="Times New Roman" w:eastAsia="Times New Roman" w:hAnsi="Times New Roman" w:cs="Times New Roman"/>
          <w:sz w:val="24"/>
          <w:szCs w:val="24"/>
          <w:lang w:eastAsia="cs-CZ"/>
        </w:rPr>
        <w:t xml:space="preserve">OLOMOUC - Zájemci o kulinářské zážitky si od neděle 1. března mohou zakoupit vstupenky na olomoucký Garden Food Festival. Za vstup pro jednu osobu na jeden den zaplatí v předprodeji 99 korun. Koupit si vstupenku lze prostřednictvím webových stránek </w:t>
      </w:r>
      <w:hyperlink r:id="rId5" w:history="1">
        <w:r w:rsidRPr="00A33946">
          <w:rPr>
            <w:rFonts w:ascii="Times New Roman" w:eastAsia="Times New Roman" w:hAnsi="Times New Roman" w:cs="Times New Roman"/>
            <w:color w:val="0000FF"/>
            <w:sz w:val="24"/>
            <w:szCs w:val="24"/>
            <w:u w:val="single"/>
            <w:lang w:eastAsia="cs-CZ"/>
          </w:rPr>
          <w:t>www.gardenfoodfestival.cz</w:t>
        </w:r>
      </w:hyperlink>
      <w:r w:rsidRPr="00A33946">
        <w:rPr>
          <w:rFonts w:ascii="Times New Roman" w:eastAsia="Times New Roman" w:hAnsi="Times New Roman" w:cs="Times New Roman"/>
          <w:sz w:val="24"/>
          <w:szCs w:val="24"/>
          <w:lang w:eastAsia="cs-CZ"/>
        </w:rPr>
        <w:t xml:space="preserve"> v síti Ticketstream, osobně v informačním centru v podloubí olomoucké radnice nebo v klubu Bounty Rock Café na třídě Kosmonautů v Olomouci. Zajímavé balíčky služeb kombinující vstupné s ubytováním nabízí na svých internetových stránkách www.culinariatravel.cz partner festivalu - cestovní kancelář Culinaria Travel. Na místě pak organizátoři budou prodávat vstupenky za 139 korun.</w:t>
      </w:r>
    </w:p>
    <w:p w:rsidR="00A33946" w:rsidRPr="00A33946" w:rsidRDefault="00A33946" w:rsidP="00A33946">
      <w:pPr>
        <w:spacing w:before="100" w:beforeAutospacing="1" w:after="100" w:afterAutospacing="1" w:line="240" w:lineRule="auto"/>
        <w:rPr>
          <w:rFonts w:ascii="Times New Roman" w:eastAsia="Times New Roman" w:hAnsi="Times New Roman" w:cs="Times New Roman"/>
          <w:sz w:val="24"/>
          <w:szCs w:val="24"/>
          <w:lang w:eastAsia="cs-CZ"/>
        </w:rPr>
      </w:pPr>
      <w:r w:rsidRPr="00A33946">
        <w:rPr>
          <w:rFonts w:ascii="Times New Roman" w:eastAsia="Times New Roman" w:hAnsi="Times New Roman" w:cs="Times New Roman"/>
          <w:sz w:val="24"/>
          <w:szCs w:val="24"/>
          <w:lang w:eastAsia="cs-CZ"/>
        </w:rPr>
        <w:t xml:space="preserve">První regionální festival dobrého jídla a pití na střední Moravě se uskuteční 16. – 17. května v příjemném prostředí Smetanových sadů v Olomouci. Návštěvníci budou mít možnost na jednom místě ochutnat degustační menu dvacítky vybraných restaurací z Olomouckého kraje, seznámit se s několika zajímavými koncepty kuchyní z celé republiky i zahraničí. Nebude chybět pestrá nabídka delikates, jako jsou husí játra, lanýže, sushi, hmyzí speciality, chilli papričky, olivové oleje, sýry a další. </w:t>
      </w:r>
    </w:p>
    <w:p w:rsidR="00A33946" w:rsidRPr="00A33946" w:rsidRDefault="00A33946" w:rsidP="00A33946">
      <w:pPr>
        <w:spacing w:before="100" w:beforeAutospacing="1" w:after="100" w:afterAutospacing="1" w:line="240" w:lineRule="auto"/>
        <w:rPr>
          <w:rFonts w:ascii="Times New Roman" w:eastAsia="Times New Roman" w:hAnsi="Times New Roman" w:cs="Times New Roman"/>
          <w:sz w:val="24"/>
          <w:szCs w:val="24"/>
          <w:lang w:eastAsia="cs-CZ"/>
        </w:rPr>
      </w:pPr>
      <w:r w:rsidRPr="00A33946">
        <w:rPr>
          <w:rFonts w:ascii="Times New Roman" w:eastAsia="Times New Roman" w:hAnsi="Times New Roman" w:cs="Times New Roman"/>
          <w:sz w:val="24"/>
          <w:szCs w:val="24"/>
          <w:lang w:eastAsia="cs-CZ"/>
        </w:rPr>
        <w:t>Jedním z cílů Garden Food Festivalu je podpořit místní producenty kvalitních nápojů a potravin. Část areálu tak bude patřit farmářům a výrobcům regionálních produktů od masových specialit, uzenin, přes pečivo, marmelády, medy, až po mošty nebo likéry.</w:t>
      </w:r>
    </w:p>
    <w:p w:rsidR="00A33946" w:rsidRPr="00A33946" w:rsidRDefault="00A33946" w:rsidP="00A33946">
      <w:pPr>
        <w:spacing w:before="100" w:beforeAutospacing="1" w:after="100" w:afterAutospacing="1" w:line="240" w:lineRule="auto"/>
        <w:rPr>
          <w:rFonts w:ascii="Times New Roman" w:eastAsia="Times New Roman" w:hAnsi="Times New Roman" w:cs="Times New Roman"/>
          <w:sz w:val="24"/>
          <w:szCs w:val="24"/>
          <w:lang w:eastAsia="cs-CZ"/>
        </w:rPr>
      </w:pPr>
      <w:r w:rsidRPr="00A33946">
        <w:rPr>
          <w:rFonts w:ascii="Times New Roman" w:eastAsia="Times New Roman" w:hAnsi="Times New Roman" w:cs="Times New Roman"/>
          <w:sz w:val="24"/>
          <w:szCs w:val="24"/>
          <w:lang w:eastAsia="cs-CZ"/>
        </w:rPr>
        <w:t>Garden Food Festival představí celou řadu producentů a prodejců kvalitních alkoholických i nealkoholických nápojů. K degustaci budou nabízena domácí i zahraniční prémiová vína, destiláty, speciální druhy káv a čajů. Kromě tradičních moravských značek piv Holba, Zubr, Litovel, se představí také minipivovary z regionu a okolí.</w:t>
      </w:r>
    </w:p>
    <w:p w:rsidR="00A33946" w:rsidRPr="00A33946" w:rsidRDefault="00A33946" w:rsidP="00A33946">
      <w:pPr>
        <w:spacing w:before="100" w:beforeAutospacing="1" w:after="100" w:afterAutospacing="1" w:line="240" w:lineRule="auto"/>
        <w:rPr>
          <w:rFonts w:ascii="Times New Roman" w:eastAsia="Times New Roman" w:hAnsi="Times New Roman" w:cs="Times New Roman"/>
          <w:sz w:val="24"/>
          <w:szCs w:val="24"/>
          <w:lang w:eastAsia="cs-CZ"/>
        </w:rPr>
      </w:pPr>
      <w:r w:rsidRPr="00A33946">
        <w:rPr>
          <w:rFonts w:ascii="Times New Roman" w:eastAsia="Times New Roman" w:hAnsi="Times New Roman" w:cs="Times New Roman"/>
          <w:sz w:val="24"/>
          <w:szCs w:val="24"/>
          <w:lang w:eastAsia="cs-CZ"/>
        </w:rPr>
        <w:t xml:space="preserve">Návštěvníci se osobně setkají s nejlepšími českými kuchaři, jako jsou Zdeněk Pohlreich nebo Roman Paulus, kteří předvedou své umění při živém vaření na pódiu, kde proběhne rovněž řada dalších prezentací a workshopů. </w:t>
      </w:r>
    </w:p>
    <w:p w:rsidR="00A33946" w:rsidRPr="00A33946" w:rsidRDefault="00A33946" w:rsidP="00A33946">
      <w:pPr>
        <w:spacing w:before="100" w:beforeAutospacing="1" w:after="100" w:afterAutospacing="1" w:line="240" w:lineRule="auto"/>
        <w:rPr>
          <w:rFonts w:ascii="Times New Roman" w:eastAsia="Times New Roman" w:hAnsi="Times New Roman" w:cs="Times New Roman"/>
          <w:sz w:val="24"/>
          <w:szCs w:val="24"/>
          <w:lang w:eastAsia="cs-CZ"/>
        </w:rPr>
      </w:pPr>
      <w:r w:rsidRPr="00A33946">
        <w:rPr>
          <w:rFonts w:ascii="Times New Roman" w:eastAsia="Times New Roman" w:hAnsi="Times New Roman" w:cs="Times New Roman"/>
          <w:sz w:val="24"/>
          <w:szCs w:val="24"/>
          <w:lang w:eastAsia="cs-CZ"/>
        </w:rPr>
        <w:t xml:space="preserve">Akce se koná pod záštitou Ministerstva zemědělství, Olomouckého kraje, Statutárního města Olomouc, Asociace hotelů a restaurací, Asociace kuchařů a cukrářů, Czechtourismu, Sdružení cestovního ruchu Jeseníky, Sdružení cestovního ruchu Střední Morava, University Palackého a dalších institucí. Generálním partnerem festivalu je společnost Orrero, výrobce sýrů Gran Moravia. Dalšími partnery jsou Makro, Galerie Šantovka, Marper, partystan.cz, Realitní kancelář DACHI, Peřej tours, Culinaria Travel, Galerie Caesar, Samohýl Olomouc. Oficiálním dopravcem je Leo Express. Mediálně nás podporují Český rozhlas Radiožurnál, olomouc.cz, [OL]4you, Deník, Radio Haná, Český domov, Olomoucká drbna, F.O.O.D., Štamgast &amp; Gurmán a Culinary Art of Living. </w:t>
      </w:r>
    </w:p>
    <w:p w:rsidR="00A33946" w:rsidRPr="00A33946" w:rsidRDefault="00A33946" w:rsidP="00A33946">
      <w:pPr>
        <w:spacing w:before="100" w:beforeAutospacing="1" w:after="100" w:afterAutospacing="1" w:line="240" w:lineRule="auto"/>
        <w:rPr>
          <w:rFonts w:ascii="Times New Roman" w:eastAsia="Times New Roman" w:hAnsi="Times New Roman" w:cs="Times New Roman"/>
          <w:sz w:val="24"/>
          <w:szCs w:val="24"/>
          <w:lang w:eastAsia="cs-CZ"/>
        </w:rPr>
      </w:pPr>
      <w:r w:rsidRPr="00A33946">
        <w:rPr>
          <w:rFonts w:ascii="Times New Roman" w:eastAsia="Times New Roman" w:hAnsi="Times New Roman" w:cs="Times New Roman"/>
          <w:sz w:val="24"/>
          <w:szCs w:val="24"/>
          <w:lang w:eastAsia="cs-CZ"/>
        </w:rPr>
        <w:t>Podrobnější program a přehled vystavovatelů naleznete již brzy na našich webových stránkách www.gardenfoodfestival.cz, v sekci Program a Vystavovatelé, kam budeme postupně přidávat informace. Staňte se našimi příznivci také na facebooku a získávejte aktuální informace nejen o festivalu.</w:t>
      </w:r>
    </w:p>
    <w:p w:rsidR="00A33946" w:rsidRPr="00A33946" w:rsidRDefault="00A33946" w:rsidP="00A33946">
      <w:pPr>
        <w:spacing w:before="100" w:beforeAutospacing="1" w:after="100" w:afterAutospacing="1" w:line="240" w:lineRule="auto"/>
        <w:rPr>
          <w:rFonts w:ascii="Times New Roman" w:eastAsia="Times New Roman" w:hAnsi="Times New Roman" w:cs="Times New Roman"/>
          <w:sz w:val="24"/>
          <w:szCs w:val="24"/>
          <w:lang w:eastAsia="cs-CZ"/>
        </w:rPr>
      </w:pPr>
      <w:r w:rsidRPr="00A33946">
        <w:rPr>
          <w:rFonts w:ascii="Times New Roman" w:eastAsia="Times New Roman" w:hAnsi="Times New Roman" w:cs="Times New Roman"/>
          <w:sz w:val="24"/>
          <w:szCs w:val="24"/>
          <w:lang w:eastAsia="cs-CZ"/>
        </w:rPr>
        <w:t>Pavel Vysloužil, tým GFF</w:t>
      </w:r>
    </w:p>
    <w:p w:rsidR="00A33946" w:rsidRDefault="00A33946"/>
    <w:sectPr w:rsidR="00A3394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A33946"/>
    <w:rsid w:val="00A3394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3">
    <w:name w:val="heading 3"/>
    <w:basedOn w:val="Normln"/>
    <w:link w:val="Nadpis3Char"/>
    <w:uiPriority w:val="9"/>
    <w:qFormat/>
    <w:rsid w:val="00A33946"/>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A33946"/>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A3394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A33946"/>
    <w:rPr>
      <w:b/>
      <w:bCs/>
    </w:rPr>
  </w:style>
  <w:style w:type="character" w:styleId="Hypertextovodkaz">
    <w:name w:val="Hyperlink"/>
    <w:basedOn w:val="Standardnpsmoodstavce"/>
    <w:uiPriority w:val="99"/>
    <w:semiHidden/>
    <w:unhideWhenUsed/>
    <w:rsid w:val="00A33946"/>
    <w:rPr>
      <w:color w:val="0000FF"/>
      <w:u w:val="single"/>
    </w:rPr>
  </w:style>
</w:styles>
</file>

<file path=word/webSettings.xml><?xml version="1.0" encoding="utf-8"?>
<w:webSettings xmlns:r="http://schemas.openxmlformats.org/officeDocument/2006/relationships" xmlns:w="http://schemas.openxmlformats.org/wordprocessingml/2006/main">
  <w:divs>
    <w:div w:id="278226339">
      <w:bodyDiv w:val="1"/>
      <w:marLeft w:val="0"/>
      <w:marRight w:val="0"/>
      <w:marTop w:val="0"/>
      <w:marBottom w:val="0"/>
      <w:divBdr>
        <w:top w:val="none" w:sz="0" w:space="0" w:color="auto"/>
        <w:left w:val="none" w:sz="0" w:space="0" w:color="auto"/>
        <w:bottom w:val="none" w:sz="0" w:space="0" w:color="auto"/>
        <w:right w:val="none" w:sz="0" w:space="0" w:color="auto"/>
      </w:divBdr>
      <w:divsChild>
        <w:div w:id="1196163596">
          <w:marLeft w:val="0"/>
          <w:marRight w:val="0"/>
          <w:marTop w:val="0"/>
          <w:marBottom w:val="0"/>
          <w:divBdr>
            <w:top w:val="none" w:sz="0" w:space="0" w:color="auto"/>
            <w:left w:val="none" w:sz="0" w:space="0" w:color="auto"/>
            <w:bottom w:val="none" w:sz="0" w:space="0" w:color="auto"/>
            <w:right w:val="none" w:sz="0" w:space="0" w:color="auto"/>
          </w:divBdr>
          <w:divsChild>
            <w:div w:id="435828261">
              <w:marLeft w:val="0"/>
              <w:marRight w:val="0"/>
              <w:marTop w:val="0"/>
              <w:marBottom w:val="0"/>
              <w:divBdr>
                <w:top w:val="none" w:sz="0" w:space="0" w:color="auto"/>
                <w:left w:val="none" w:sz="0" w:space="0" w:color="auto"/>
                <w:bottom w:val="none" w:sz="0" w:space="0" w:color="auto"/>
                <w:right w:val="none" w:sz="0" w:space="0" w:color="auto"/>
              </w:divBdr>
              <w:divsChild>
                <w:div w:id="161744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ardenfoodfestival.cz" TargetMode="External"/><Relationship Id="rId4" Type="http://schemas.openxmlformats.org/officeDocument/2006/relationships/hyperlink" Target="http://www.gardenfoodfestival.cz/restaurace-menu"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940</Words>
  <Characters>5551</Characters>
  <Application>Microsoft Office Word</Application>
  <DocSecurity>0</DocSecurity>
  <Lines>46</Lines>
  <Paragraphs>12</Paragraphs>
  <ScaleCrop>false</ScaleCrop>
  <Company>Grapo s.r.o.</Company>
  <LinksUpToDate>false</LinksUpToDate>
  <CharactersWithSpaces>6479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dc:creator>
  <cp:keywords/>
  <dc:description/>
  <cp:lastModifiedBy>Martina</cp:lastModifiedBy>
  <cp:revision>1</cp:revision>
  <dcterms:created xsi:type="dcterms:W3CDTF">2015-04-14T05:35:00Z</dcterms:created>
  <dcterms:modified xsi:type="dcterms:W3CDTF">2015-04-14T05:35:00Z</dcterms:modified>
</cp:coreProperties>
</file>